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F72341">
      <w:pPr>
        <w:pStyle w:val="10"/>
        <w:spacing w:before="120"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5F160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F72341">
      <w:pPr>
        <w:tabs>
          <w:tab w:val="left" w:pos="1080"/>
        </w:tabs>
        <w:spacing w:before="12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100A2857" w:rsidR="00CC200D" w:rsidRDefault="0052221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23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1329A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333517D" w14:textId="728501EA" w:rsidR="00D82BDC" w:rsidRDefault="00B91702" w:rsidP="00B91702">
      <w:pPr>
        <w:tabs>
          <w:tab w:val="left" w:pos="1080"/>
        </w:tabs>
        <w:ind w:firstLine="0"/>
        <w:jc w:val="center"/>
        <w:rPr>
          <w:rFonts w:eastAsiaTheme="minorHAnsi"/>
          <w:b/>
          <w:bCs/>
          <w:color w:val="000000"/>
          <w:lang w:eastAsia="en-US"/>
        </w:rPr>
      </w:pPr>
      <w:r w:rsidRPr="00B91702">
        <w:rPr>
          <w:rFonts w:eastAsiaTheme="minorHAnsi"/>
          <w:b/>
          <w:bCs/>
          <w:color w:val="000000"/>
          <w:lang w:eastAsia="en-US"/>
        </w:rPr>
        <w:t>Всемирный день борьбы с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B91702">
        <w:rPr>
          <w:rFonts w:eastAsiaTheme="minorHAnsi"/>
          <w:b/>
          <w:bCs/>
          <w:color w:val="000000"/>
          <w:lang w:eastAsia="en-US"/>
        </w:rPr>
        <w:t>туберкулезом</w:t>
      </w:r>
    </w:p>
    <w:p w14:paraId="520E1906" w14:textId="32A84825" w:rsidR="00F72341" w:rsidRDefault="00F72341" w:rsidP="00B81DC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Ежегодно </w:t>
      </w:r>
      <w:r w:rsidRPr="00F72341">
        <w:rPr>
          <w:sz w:val="26"/>
          <w:szCs w:val="26"/>
        </w:rPr>
        <w:t>24 марта отмечается Всемирный день борьбы с туберкулезом</w:t>
      </w:r>
      <w:r>
        <w:rPr>
          <w:sz w:val="26"/>
          <w:szCs w:val="26"/>
        </w:rPr>
        <w:t>.</w:t>
      </w:r>
      <w:r w:rsidRPr="00F72341">
        <w:rPr>
          <w:sz w:val="26"/>
          <w:szCs w:val="26"/>
        </w:rPr>
        <w:t xml:space="preserve"> Он был учрежден в 1982 году Всемирной организацией здравоохранения (ВОЗ)</w:t>
      </w:r>
      <w:r>
        <w:rPr>
          <w:sz w:val="26"/>
          <w:szCs w:val="26"/>
        </w:rPr>
        <w:t xml:space="preserve">. </w:t>
      </w:r>
    </w:p>
    <w:p w14:paraId="5CD1B018" w14:textId="3CBCCF5B" w:rsidR="001A153B" w:rsidRPr="00BE2973" w:rsidRDefault="00F811F2" w:rsidP="00856874">
      <w:pPr>
        <w:rPr>
          <w:sz w:val="26"/>
          <w:szCs w:val="26"/>
        </w:rPr>
      </w:pPr>
      <w:r w:rsidRPr="00BE2973">
        <w:rPr>
          <w:sz w:val="26"/>
          <w:szCs w:val="26"/>
        </w:rPr>
        <w:t xml:space="preserve">В последние годы </w:t>
      </w:r>
      <w:r w:rsidR="00F72341">
        <w:rPr>
          <w:sz w:val="26"/>
          <w:szCs w:val="26"/>
        </w:rPr>
        <w:t>наша страна</w:t>
      </w:r>
      <w:r w:rsidRPr="00BE2973">
        <w:rPr>
          <w:sz w:val="26"/>
          <w:szCs w:val="26"/>
        </w:rPr>
        <w:t xml:space="preserve"> демонстрирует один из самых впечатляющих темпов снижения заболеваемости и смертности от туберкулеза в мире, что является фактом, признанным ВОЗ.</w:t>
      </w:r>
    </w:p>
    <w:p w14:paraId="1FA8DEFC" w14:textId="6E8F32F1" w:rsidR="00F811F2" w:rsidRPr="00BE2973" w:rsidRDefault="00F811F2" w:rsidP="00CB7F28">
      <w:pPr>
        <w:rPr>
          <w:sz w:val="26"/>
          <w:szCs w:val="26"/>
        </w:rPr>
      </w:pPr>
      <w:r w:rsidRPr="00020DA5">
        <w:rPr>
          <w:sz w:val="26"/>
          <w:szCs w:val="26"/>
        </w:rPr>
        <w:t>По данным Росстата, с 2016 по 2020 год первичная заболеваемость активным туберкулезом</w:t>
      </w:r>
      <w:r w:rsidR="00AE5FEE">
        <w:rPr>
          <w:sz w:val="26"/>
          <w:szCs w:val="26"/>
        </w:rPr>
        <w:t xml:space="preserve"> в стране</w:t>
      </w:r>
      <w:r w:rsidRPr="00020DA5">
        <w:rPr>
          <w:sz w:val="26"/>
          <w:szCs w:val="26"/>
        </w:rPr>
        <w:t xml:space="preserve"> сократилась с </w:t>
      </w:r>
      <w:r w:rsidR="00020DA5" w:rsidRPr="00020DA5">
        <w:rPr>
          <w:sz w:val="26"/>
          <w:szCs w:val="26"/>
        </w:rPr>
        <w:t>78,1</w:t>
      </w:r>
      <w:r w:rsidRPr="00020DA5">
        <w:rPr>
          <w:sz w:val="26"/>
          <w:szCs w:val="26"/>
        </w:rPr>
        <w:t xml:space="preserve"> тыс. </w:t>
      </w:r>
      <w:r w:rsidR="00CB7F28" w:rsidRPr="00020DA5">
        <w:rPr>
          <w:sz w:val="26"/>
          <w:szCs w:val="26"/>
        </w:rPr>
        <w:t xml:space="preserve">до 47,4 тыс. </w:t>
      </w:r>
      <w:r w:rsidRPr="00020DA5">
        <w:rPr>
          <w:sz w:val="26"/>
          <w:szCs w:val="26"/>
        </w:rPr>
        <w:t>(</w:t>
      </w:r>
      <w:r w:rsidR="00020DA5" w:rsidRPr="00020DA5">
        <w:rPr>
          <w:sz w:val="26"/>
          <w:szCs w:val="26"/>
        </w:rPr>
        <w:t>53,3</w:t>
      </w:r>
      <w:r w:rsidR="00CB7F28">
        <w:rPr>
          <w:sz w:val="26"/>
          <w:szCs w:val="26"/>
        </w:rPr>
        <w:t xml:space="preserve"> и 32,4</w:t>
      </w:r>
      <w:r w:rsidRPr="00020DA5">
        <w:rPr>
          <w:sz w:val="26"/>
          <w:szCs w:val="26"/>
        </w:rPr>
        <w:t xml:space="preserve"> случая на </w:t>
      </w:r>
      <w:r w:rsidR="001613C4">
        <w:rPr>
          <w:sz w:val="26"/>
          <w:szCs w:val="26"/>
        </w:rPr>
        <w:br/>
      </w:r>
      <w:r w:rsidRPr="00020DA5">
        <w:rPr>
          <w:sz w:val="26"/>
          <w:szCs w:val="26"/>
        </w:rPr>
        <w:t>100 тыс.</w:t>
      </w:r>
      <w:r w:rsidR="00C25C25">
        <w:rPr>
          <w:sz w:val="26"/>
          <w:szCs w:val="26"/>
        </w:rPr>
        <w:t xml:space="preserve"> человек </w:t>
      </w:r>
      <w:r w:rsidRPr="00020DA5">
        <w:rPr>
          <w:sz w:val="26"/>
          <w:szCs w:val="26"/>
        </w:rPr>
        <w:t>населения соответственно)</w:t>
      </w:r>
      <w:r w:rsidR="00CE480B" w:rsidRPr="00020DA5">
        <w:rPr>
          <w:sz w:val="26"/>
          <w:szCs w:val="26"/>
        </w:rPr>
        <w:t>.</w:t>
      </w:r>
    </w:p>
    <w:p w14:paraId="31CDF11E" w14:textId="3D3C107A" w:rsidR="000377CB" w:rsidRPr="00BE2973" w:rsidRDefault="00CB7F28" w:rsidP="00CE480B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BE2973">
        <w:rPr>
          <w:sz w:val="26"/>
          <w:szCs w:val="26"/>
        </w:rPr>
        <w:t>реди жителей</w:t>
      </w:r>
      <w:r>
        <w:rPr>
          <w:sz w:val="26"/>
          <w:szCs w:val="26"/>
        </w:rPr>
        <w:t>,</w:t>
      </w:r>
      <w:r w:rsidRPr="00BE2973">
        <w:rPr>
          <w:sz w:val="26"/>
          <w:szCs w:val="26"/>
        </w:rPr>
        <w:t xml:space="preserve"> постоянно проживающих в</w:t>
      </w:r>
      <w:r>
        <w:rPr>
          <w:sz w:val="26"/>
          <w:szCs w:val="26"/>
        </w:rPr>
        <w:t xml:space="preserve"> Калужской </w:t>
      </w:r>
      <w:r w:rsidRPr="00BE2973">
        <w:rPr>
          <w:sz w:val="26"/>
          <w:szCs w:val="26"/>
        </w:rPr>
        <w:t>области</w:t>
      </w:r>
      <w:r>
        <w:rPr>
          <w:sz w:val="26"/>
          <w:szCs w:val="26"/>
        </w:rPr>
        <w:t>,</w:t>
      </w:r>
      <w:r w:rsidRPr="00BE297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E2973">
        <w:rPr>
          <w:sz w:val="26"/>
          <w:szCs w:val="26"/>
        </w:rPr>
        <w:t xml:space="preserve"> 2020 году зарегистрировано 232 случая активного туберкулеза</w:t>
      </w:r>
      <w:r w:rsidR="002B4544">
        <w:rPr>
          <w:sz w:val="26"/>
          <w:szCs w:val="26"/>
        </w:rPr>
        <w:t>, установленного впервые в жизни</w:t>
      </w:r>
      <w:r w:rsidR="00196D35">
        <w:rPr>
          <w:sz w:val="26"/>
          <w:szCs w:val="26"/>
        </w:rPr>
        <w:t xml:space="preserve"> </w:t>
      </w:r>
      <w:r w:rsidR="00196D35">
        <w:rPr>
          <w:sz w:val="26"/>
          <w:szCs w:val="26"/>
        </w:rPr>
        <w:br/>
      </w:r>
      <w:r w:rsidRPr="00BE2973">
        <w:rPr>
          <w:sz w:val="26"/>
          <w:szCs w:val="26"/>
        </w:rPr>
        <w:t>(в 2016 г</w:t>
      </w:r>
      <w:r>
        <w:rPr>
          <w:sz w:val="26"/>
          <w:szCs w:val="26"/>
        </w:rPr>
        <w:t xml:space="preserve">оду </w:t>
      </w:r>
      <w:r w:rsidRPr="00BE2973">
        <w:rPr>
          <w:sz w:val="26"/>
          <w:szCs w:val="26"/>
        </w:rPr>
        <w:t>- 407).</w:t>
      </w:r>
      <w:r w:rsidR="00A629F0">
        <w:rPr>
          <w:sz w:val="26"/>
          <w:szCs w:val="26"/>
        </w:rPr>
        <w:t xml:space="preserve"> П</w:t>
      </w:r>
      <w:r w:rsidR="00F811F2" w:rsidRPr="00BE2973">
        <w:rPr>
          <w:sz w:val="26"/>
          <w:szCs w:val="26"/>
        </w:rPr>
        <w:t>ри</w:t>
      </w:r>
      <w:r w:rsidR="00A629F0">
        <w:rPr>
          <w:sz w:val="26"/>
          <w:szCs w:val="26"/>
        </w:rPr>
        <w:t xml:space="preserve"> этом,</w:t>
      </w:r>
      <w:r w:rsidR="00EC4190">
        <w:rPr>
          <w:sz w:val="26"/>
          <w:szCs w:val="26"/>
        </w:rPr>
        <w:t xml:space="preserve"> </w:t>
      </w:r>
      <w:r w:rsidR="00F811F2" w:rsidRPr="00BE2973">
        <w:rPr>
          <w:sz w:val="26"/>
          <w:szCs w:val="26"/>
        </w:rPr>
        <w:t>уровень</w:t>
      </w:r>
      <w:r w:rsidR="00A629F0">
        <w:rPr>
          <w:sz w:val="26"/>
          <w:szCs w:val="26"/>
        </w:rPr>
        <w:t xml:space="preserve"> заболеваемости</w:t>
      </w:r>
      <w:r>
        <w:rPr>
          <w:sz w:val="26"/>
          <w:szCs w:val="26"/>
        </w:rPr>
        <w:t xml:space="preserve"> в регионе</w:t>
      </w:r>
      <w:r w:rsidR="00A629F0">
        <w:rPr>
          <w:sz w:val="26"/>
          <w:szCs w:val="26"/>
        </w:rPr>
        <w:t xml:space="preserve"> был</w:t>
      </w:r>
      <w:r w:rsidR="00F811F2" w:rsidRPr="00BE2973">
        <w:rPr>
          <w:sz w:val="26"/>
          <w:szCs w:val="26"/>
        </w:rPr>
        <w:t xml:space="preserve"> ниже, чем в среднем по России</w:t>
      </w:r>
      <w:r w:rsidR="008C55E9">
        <w:rPr>
          <w:sz w:val="26"/>
          <w:szCs w:val="26"/>
        </w:rPr>
        <w:t xml:space="preserve"> и снизился </w:t>
      </w:r>
      <w:r w:rsidR="00196D35">
        <w:rPr>
          <w:sz w:val="26"/>
          <w:szCs w:val="26"/>
        </w:rPr>
        <w:t xml:space="preserve">за последние пять лет </w:t>
      </w:r>
      <w:r w:rsidR="008C55E9">
        <w:rPr>
          <w:sz w:val="26"/>
          <w:szCs w:val="26"/>
        </w:rPr>
        <w:t>на 4</w:t>
      </w:r>
      <w:r w:rsidR="001613C4">
        <w:rPr>
          <w:sz w:val="26"/>
          <w:szCs w:val="26"/>
        </w:rPr>
        <w:t>2,3</w:t>
      </w:r>
      <w:r w:rsidR="008C55E9">
        <w:rPr>
          <w:sz w:val="26"/>
          <w:szCs w:val="26"/>
        </w:rPr>
        <w:t>%</w:t>
      </w:r>
      <w:r w:rsidR="000377CB" w:rsidRPr="00BE2973">
        <w:rPr>
          <w:sz w:val="26"/>
          <w:szCs w:val="26"/>
        </w:rPr>
        <w:t xml:space="preserve"> </w:t>
      </w:r>
      <w:r w:rsidR="00A629F0">
        <w:rPr>
          <w:sz w:val="26"/>
          <w:szCs w:val="26"/>
        </w:rPr>
        <w:t xml:space="preserve">(в </w:t>
      </w:r>
      <w:r w:rsidR="000377CB" w:rsidRPr="00BE2973">
        <w:rPr>
          <w:sz w:val="26"/>
          <w:szCs w:val="26"/>
        </w:rPr>
        <w:t>2020 году</w:t>
      </w:r>
      <w:r w:rsidR="00633A96">
        <w:rPr>
          <w:sz w:val="26"/>
          <w:szCs w:val="26"/>
        </w:rPr>
        <w:t xml:space="preserve"> </w:t>
      </w:r>
      <w:r w:rsidR="001613C4">
        <w:rPr>
          <w:sz w:val="26"/>
          <w:szCs w:val="26"/>
        </w:rPr>
        <w:t>–</w:t>
      </w:r>
      <w:r w:rsidR="00633A96">
        <w:rPr>
          <w:sz w:val="26"/>
          <w:szCs w:val="26"/>
        </w:rPr>
        <w:t xml:space="preserve"> </w:t>
      </w:r>
      <w:r w:rsidR="000377CB" w:rsidRPr="00BE2973">
        <w:rPr>
          <w:sz w:val="26"/>
          <w:szCs w:val="26"/>
        </w:rPr>
        <w:t>23</w:t>
      </w:r>
      <w:r w:rsidR="001613C4">
        <w:rPr>
          <w:sz w:val="26"/>
          <w:szCs w:val="26"/>
        </w:rPr>
        <w:t>,2</w:t>
      </w:r>
      <w:r w:rsidR="000377CB" w:rsidRPr="00BE2973">
        <w:rPr>
          <w:sz w:val="26"/>
          <w:szCs w:val="26"/>
        </w:rPr>
        <w:t xml:space="preserve"> </w:t>
      </w:r>
      <w:proofErr w:type="gramStart"/>
      <w:r w:rsidR="000377CB" w:rsidRPr="00BE2973">
        <w:rPr>
          <w:sz w:val="26"/>
          <w:szCs w:val="26"/>
        </w:rPr>
        <w:t>случая</w:t>
      </w:r>
      <w:r w:rsidR="006D144E" w:rsidRPr="00BE2973">
        <w:rPr>
          <w:sz w:val="26"/>
          <w:szCs w:val="26"/>
        </w:rPr>
        <w:t>,</w:t>
      </w:r>
      <w:r w:rsidR="00196D35">
        <w:rPr>
          <w:sz w:val="26"/>
          <w:szCs w:val="26"/>
        </w:rPr>
        <w:br/>
      </w:r>
      <w:r w:rsidR="000377CB" w:rsidRPr="00BE2973">
        <w:rPr>
          <w:sz w:val="26"/>
          <w:szCs w:val="26"/>
        </w:rPr>
        <w:t>в</w:t>
      </w:r>
      <w:proofErr w:type="gramEnd"/>
      <w:r w:rsidR="000377CB" w:rsidRPr="00BE2973">
        <w:rPr>
          <w:sz w:val="26"/>
          <w:szCs w:val="26"/>
        </w:rPr>
        <w:t xml:space="preserve"> 2016 г</w:t>
      </w:r>
      <w:r w:rsidR="00633A96">
        <w:rPr>
          <w:sz w:val="26"/>
          <w:szCs w:val="26"/>
        </w:rPr>
        <w:t xml:space="preserve">оду </w:t>
      </w:r>
      <w:r w:rsidR="001613C4">
        <w:rPr>
          <w:sz w:val="26"/>
          <w:szCs w:val="26"/>
        </w:rPr>
        <w:t>–</w:t>
      </w:r>
      <w:r w:rsidR="000377CB" w:rsidRPr="00BE2973">
        <w:rPr>
          <w:sz w:val="26"/>
          <w:szCs w:val="26"/>
        </w:rPr>
        <w:t xml:space="preserve"> 40</w:t>
      </w:r>
      <w:r w:rsidR="001613C4">
        <w:rPr>
          <w:sz w:val="26"/>
          <w:szCs w:val="26"/>
        </w:rPr>
        <w:t>,2</w:t>
      </w:r>
      <w:r w:rsidR="008D6DD5">
        <w:rPr>
          <w:sz w:val="26"/>
          <w:szCs w:val="26"/>
        </w:rPr>
        <w:t xml:space="preserve"> случая</w:t>
      </w:r>
      <w:r w:rsidR="00633A96" w:rsidRPr="00633A96">
        <w:rPr>
          <w:sz w:val="26"/>
          <w:szCs w:val="26"/>
        </w:rPr>
        <w:t xml:space="preserve"> </w:t>
      </w:r>
      <w:r w:rsidR="00633A96" w:rsidRPr="00BE2973">
        <w:rPr>
          <w:sz w:val="26"/>
          <w:szCs w:val="26"/>
        </w:rPr>
        <w:t>на 100 тыс.</w:t>
      </w:r>
      <w:r w:rsidR="00C25C25">
        <w:rPr>
          <w:sz w:val="26"/>
          <w:szCs w:val="26"/>
        </w:rPr>
        <w:t xml:space="preserve"> человек </w:t>
      </w:r>
      <w:r w:rsidR="00633A96" w:rsidRPr="00BE2973">
        <w:rPr>
          <w:sz w:val="26"/>
          <w:szCs w:val="26"/>
        </w:rPr>
        <w:t>населения</w:t>
      </w:r>
      <w:r w:rsidR="00633A96">
        <w:rPr>
          <w:sz w:val="26"/>
          <w:szCs w:val="26"/>
        </w:rPr>
        <w:t>)</w:t>
      </w:r>
      <w:r w:rsidR="000377CB" w:rsidRPr="00BE2973">
        <w:rPr>
          <w:sz w:val="26"/>
          <w:szCs w:val="26"/>
        </w:rPr>
        <w:t>.</w:t>
      </w:r>
      <w:r w:rsidR="00DA277D">
        <w:rPr>
          <w:sz w:val="26"/>
          <w:szCs w:val="26"/>
        </w:rPr>
        <w:t xml:space="preserve"> Также с</w:t>
      </w:r>
      <w:r w:rsidR="00F811F2" w:rsidRPr="00BE2973">
        <w:rPr>
          <w:sz w:val="26"/>
          <w:szCs w:val="26"/>
        </w:rPr>
        <w:t>низилась заболеваемость</w:t>
      </w:r>
      <w:r w:rsidR="00DA277D">
        <w:rPr>
          <w:sz w:val="26"/>
          <w:szCs w:val="26"/>
        </w:rPr>
        <w:t xml:space="preserve"> </w:t>
      </w:r>
      <w:r w:rsidR="00DA277D" w:rsidRPr="00BE2973">
        <w:rPr>
          <w:sz w:val="26"/>
          <w:szCs w:val="26"/>
        </w:rPr>
        <w:t>активны</w:t>
      </w:r>
      <w:r w:rsidR="00DA277D">
        <w:rPr>
          <w:sz w:val="26"/>
          <w:szCs w:val="26"/>
        </w:rPr>
        <w:t>м</w:t>
      </w:r>
      <w:r w:rsidR="00DA277D" w:rsidRPr="00BE2973">
        <w:rPr>
          <w:sz w:val="26"/>
          <w:szCs w:val="26"/>
        </w:rPr>
        <w:t xml:space="preserve"> туберкулез</w:t>
      </w:r>
      <w:r w:rsidR="00DA277D">
        <w:rPr>
          <w:sz w:val="26"/>
          <w:szCs w:val="26"/>
        </w:rPr>
        <w:t>ом</w:t>
      </w:r>
      <w:r w:rsidR="00F811F2" w:rsidRPr="00BE2973">
        <w:rPr>
          <w:sz w:val="26"/>
          <w:szCs w:val="26"/>
        </w:rPr>
        <w:t xml:space="preserve"> в детском и подростковом возрасте</w:t>
      </w:r>
      <w:r w:rsidR="00DA277D">
        <w:rPr>
          <w:sz w:val="26"/>
          <w:szCs w:val="26"/>
        </w:rPr>
        <w:t xml:space="preserve"> 0-17</w:t>
      </w:r>
      <w:r w:rsidR="00312ADF">
        <w:rPr>
          <w:sz w:val="26"/>
          <w:szCs w:val="26"/>
        </w:rPr>
        <w:t xml:space="preserve"> </w:t>
      </w:r>
      <w:r w:rsidR="00DA277D">
        <w:rPr>
          <w:sz w:val="26"/>
          <w:szCs w:val="26"/>
        </w:rPr>
        <w:t>лет</w:t>
      </w:r>
      <w:r w:rsidR="00F93953">
        <w:rPr>
          <w:sz w:val="26"/>
          <w:szCs w:val="26"/>
        </w:rPr>
        <w:t xml:space="preserve"> </w:t>
      </w:r>
      <w:r w:rsidR="008D2BE4">
        <w:rPr>
          <w:sz w:val="26"/>
          <w:szCs w:val="26"/>
        </w:rPr>
        <w:br/>
      </w:r>
      <w:r w:rsidR="00DA277D">
        <w:rPr>
          <w:sz w:val="26"/>
          <w:szCs w:val="26"/>
        </w:rPr>
        <w:t>(</w:t>
      </w:r>
      <w:r w:rsidR="00F5466E">
        <w:rPr>
          <w:sz w:val="26"/>
          <w:szCs w:val="26"/>
        </w:rPr>
        <w:t xml:space="preserve">в </w:t>
      </w:r>
      <w:r w:rsidR="00F811F2" w:rsidRPr="00BE2973">
        <w:rPr>
          <w:sz w:val="26"/>
          <w:szCs w:val="26"/>
        </w:rPr>
        <w:t>20</w:t>
      </w:r>
      <w:r w:rsidR="00522219">
        <w:rPr>
          <w:sz w:val="26"/>
          <w:szCs w:val="26"/>
        </w:rPr>
        <w:t>20</w:t>
      </w:r>
      <w:r w:rsidR="00DA277D">
        <w:rPr>
          <w:sz w:val="26"/>
          <w:szCs w:val="26"/>
        </w:rPr>
        <w:t xml:space="preserve"> году –</w:t>
      </w:r>
      <w:r w:rsidR="00522219">
        <w:rPr>
          <w:sz w:val="26"/>
          <w:szCs w:val="26"/>
        </w:rPr>
        <w:t>20</w:t>
      </w:r>
      <w:r w:rsidR="00DA277D">
        <w:rPr>
          <w:sz w:val="26"/>
          <w:szCs w:val="26"/>
        </w:rPr>
        <w:t xml:space="preserve"> случаев,</w:t>
      </w:r>
      <w:r w:rsidR="00F811F2" w:rsidRPr="00BE2973">
        <w:rPr>
          <w:sz w:val="26"/>
          <w:szCs w:val="26"/>
        </w:rPr>
        <w:t xml:space="preserve"> в 20</w:t>
      </w:r>
      <w:r w:rsidR="00522219">
        <w:rPr>
          <w:sz w:val="26"/>
          <w:szCs w:val="26"/>
        </w:rPr>
        <w:t>16</w:t>
      </w:r>
      <w:r w:rsidR="00F811F2" w:rsidRPr="00BE2973">
        <w:rPr>
          <w:sz w:val="26"/>
          <w:szCs w:val="26"/>
        </w:rPr>
        <w:t xml:space="preserve"> году – 2</w:t>
      </w:r>
      <w:r w:rsidR="00271E33" w:rsidRPr="00271E33">
        <w:rPr>
          <w:sz w:val="26"/>
          <w:szCs w:val="26"/>
        </w:rPr>
        <w:t>8</w:t>
      </w:r>
      <w:r w:rsidR="00DA277D">
        <w:rPr>
          <w:sz w:val="26"/>
          <w:szCs w:val="26"/>
        </w:rPr>
        <w:t>)</w:t>
      </w:r>
      <w:r w:rsidR="00F811F2" w:rsidRPr="00BE2973">
        <w:rPr>
          <w:sz w:val="26"/>
          <w:szCs w:val="26"/>
        </w:rPr>
        <w:t>.</w:t>
      </w:r>
      <w:r w:rsidR="00522219">
        <w:rPr>
          <w:sz w:val="26"/>
          <w:szCs w:val="26"/>
        </w:rPr>
        <w:t xml:space="preserve"> </w:t>
      </w:r>
      <w:r w:rsidR="00312ADF">
        <w:rPr>
          <w:sz w:val="26"/>
          <w:szCs w:val="26"/>
        </w:rPr>
        <w:t>На конец</w:t>
      </w:r>
      <w:r w:rsidR="00C25C25">
        <w:rPr>
          <w:sz w:val="26"/>
          <w:szCs w:val="26"/>
        </w:rPr>
        <w:t xml:space="preserve"> </w:t>
      </w:r>
      <w:r w:rsidR="00CE480B" w:rsidRPr="00BE2973">
        <w:rPr>
          <w:sz w:val="26"/>
          <w:szCs w:val="26"/>
        </w:rPr>
        <w:t>20</w:t>
      </w:r>
      <w:r w:rsidR="00522219">
        <w:rPr>
          <w:sz w:val="26"/>
          <w:szCs w:val="26"/>
        </w:rPr>
        <w:t>20</w:t>
      </w:r>
      <w:r w:rsidR="00CE480B" w:rsidRPr="00BE2973">
        <w:rPr>
          <w:sz w:val="26"/>
          <w:szCs w:val="26"/>
        </w:rPr>
        <w:t xml:space="preserve"> года на учете в лечебно-профилактических организациях области состоял</w:t>
      </w:r>
      <w:r w:rsidR="00DA277D">
        <w:rPr>
          <w:sz w:val="26"/>
          <w:szCs w:val="26"/>
        </w:rPr>
        <w:t>о</w:t>
      </w:r>
      <w:r w:rsidR="00CE480B" w:rsidRPr="00BE2973">
        <w:rPr>
          <w:sz w:val="26"/>
          <w:szCs w:val="26"/>
        </w:rPr>
        <w:t xml:space="preserve"> </w:t>
      </w:r>
      <w:r w:rsidR="00522219">
        <w:rPr>
          <w:sz w:val="26"/>
          <w:szCs w:val="26"/>
        </w:rPr>
        <w:t>194</w:t>
      </w:r>
      <w:r w:rsidR="00CE480B" w:rsidRPr="00BE2973">
        <w:rPr>
          <w:sz w:val="26"/>
          <w:szCs w:val="26"/>
        </w:rPr>
        <w:t xml:space="preserve"> пациент</w:t>
      </w:r>
      <w:r w:rsidR="00E54D1D">
        <w:rPr>
          <w:sz w:val="26"/>
          <w:szCs w:val="26"/>
        </w:rPr>
        <w:t>а</w:t>
      </w:r>
      <w:r w:rsidR="00CE480B" w:rsidRPr="00BE2973">
        <w:rPr>
          <w:sz w:val="26"/>
          <w:szCs w:val="26"/>
        </w:rPr>
        <w:t xml:space="preserve"> с</w:t>
      </w:r>
      <w:r w:rsidR="00DA277D">
        <w:rPr>
          <w:sz w:val="26"/>
          <w:szCs w:val="26"/>
        </w:rPr>
        <w:t xml:space="preserve"> диагнозом «</w:t>
      </w:r>
      <w:r w:rsidR="00CE480B" w:rsidRPr="00BE2973">
        <w:rPr>
          <w:sz w:val="26"/>
          <w:szCs w:val="26"/>
        </w:rPr>
        <w:t>активны</w:t>
      </w:r>
      <w:r w:rsidR="00DA277D">
        <w:rPr>
          <w:sz w:val="26"/>
          <w:szCs w:val="26"/>
        </w:rPr>
        <w:t xml:space="preserve">й </w:t>
      </w:r>
      <w:r w:rsidR="00CE480B" w:rsidRPr="00BE2973">
        <w:rPr>
          <w:sz w:val="26"/>
          <w:szCs w:val="26"/>
        </w:rPr>
        <w:t>туберкулез</w:t>
      </w:r>
      <w:r w:rsidR="00DA277D">
        <w:rPr>
          <w:sz w:val="26"/>
          <w:szCs w:val="26"/>
        </w:rPr>
        <w:t>» (</w:t>
      </w:r>
      <w:r w:rsidR="00CE480B" w:rsidRPr="00BE2973">
        <w:rPr>
          <w:sz w:val="26"/>
          <w:szCs w:val="26"/>
        </w:rPr>
        <w:t>на конец 20</w:t>
      </w:r>
      <w:r w:rsidR="00522219">
        <w:rPr>
          <w:sz w:val="26"/>
          <w:szCs w:val="26"/>
        </w:rPr>
        <w:t>16</w:t>
      </w:r>
      <w:r w:rsidR="00AE5FEE">
        <w:rPr>
          <w:sz w:val="26"/>
          <w:szCs w:val="26"/>
        </w:rPr>
        <w:t xml:space="preserve"> года</w:t>
      </w:r>
      <w:r w:rsidR="00CE480B" w:rsidRPr="00BE2973">
        <w:rPr>
          <w:sz w:val="26"/>
          <w:szCs w:val="26"/>
        </w:rPr>
        <w:t xml:space="preserve"> –</w:t>
      </w:r>
      <w:r w:rsidR="005E4A15">
        <w:rPr>
          <w:sz w:val="26"/>
          <w:szCs w:val="26"/>
        </w:rPr>
        <w:t xml:space="preserve"> 527</w:t>
      </w:r>
      <w:r w:rsidR="00DA277D">
        <w:rPr>
          <w:sz w:val="26"/>
          <w:szCs w:val="26"/>
        </w:rPr>
        <w:t>)</w:t>
      </w:r>
      <w:r w:rsidR="00CE480B" w:rsidRPr="00BE2973">
        <w:rPr>
          <w:sz w:val="26"/>
          <w:szCs w:val="26"/>
        </w:rPr>
        <w:t xml:space="preserve">. </w:t>
      </w:r>
    </w:p>
    <w:p w14:paraId="0ECF8929" w14:textId="6ADE4A08" w:rsidR="00BE2973" w:rsidRPr="00BE2973" w:rsidRDefault="000377CB" w:rsidP="00BE2973">
      <w:pPr>
        <w:ind w:firstLine="708"/>
        <w:rPr>
          <w:sz w:val="26"/>
          <w:szCs w:val="26"/>
        </w:rPr>
      </w:pPr>
      <w:r w:rsidRPr="00BE2973">
        <w:rPr>
          <w:sz w:val="26"/>
          <w:szCs w:val="26"/>
        </w:rPr>
        <w:t>Раннее и своевременное выявление больных туберкул</w:t>
      </w:r>
      <w:r w:rsidR="00A81CA6">
        <w:rPr>
          <w:sz w:val="26"/>
          <w:szCs w:val="26"/>
        </w:rPr>
        <w:t>е</w:t>
      </w:r>
      <w:r w:rsidRPr="00BE2973">
        <w:rPr>
          <w:sz w:val="26"/>
          <w:szCs w:val="26"/>
        </w:rPr>
        <w:t>зом является необходимым условием для быстрого и полноценного</w:t>
      </w:r>
      <w:r w:rsidR="002B4544">
        <w:rPr>
          <w:sz w:val="26"/>
          <w:szCs w:val="26"/>
        </w:rPr>
        <w:t xml:space="preserve"> выздоровления</w:t>
      </w:r>
      <w:r w:rsidR="00164BAE" w:rsidRPr="00BE2973">
        <w:rPr>
          <w:sz w:val="26"/>
          <w:szCs w:val="26"/>
        </w:rPr>
        <w:t>.</w:t>
      </w:r>
      <w:r w:rsidRPr="00BE2973">
        <w:rPr>
          <w:sz w:val="26"/>
          <w:szCs w:val="26"/>
        </w:rPr>
        <w:t xml:space="preserve"> </w:t>
      </w:r>
      <w:r w:rsidR="00164BAE" w:rsidRPr="00BE2973">
        <w:rPr>
          <w:sz w:val="26"/>
          <w:szCs w:val="26"/>
        </w:rPr>
        <w:t>В 2020 г</w:t>
      </w:r>
      <w:r w:rsidR="006D144E" w:rsidRPr="00BE2973">
        <w:rPr>
          <w:sz w:val="26"/>
          <w:szCs w:val="26"/>
        </w:rPr>
        <w:t>оду</w:t>
      </w:r>
      <w:r w:rsidR="00164BAE" w:rsidRPr="00BE2973">
        <w:rPr>
          <w:sz w:val="26"/>
          <w:szCs w:val="26"/>
        </w:rPr>
        <w:t xml:space="preserve"> в регионе от туберкулеза умерли </w:t>
      </w:r>
      <w:r w:rsidR="006D144E" w:rsidRPr="00BE2973">
        <w:rPr>
          <w:sz w:val="26"/>
          <w:szCs w:val="26"/>
        </w:rPr>
        <w:t>24</w:t>
      </w:r>
      <w:r w:rsidR="00164BAE" w:rsidRPr="00BE2973">
        <w:rPr>
          <w:sz w:val="26"/>
          <w:szCs w:val="26"/>
        </w:rPr>
        <w:t xml:space="preserve"> чел</w:t>
      </w:r>
      <w:r w:rsidR="008C55E9">
        <w:rPr>
          <w:sz w:val="26"/>
          <w:szCs w:val="26"/>
        </w:rPr>
        <w:t>овека</w:t>
      </w:r>
      <w:r w:rsidR="00164BAE" w:rsidRPr="00BE2973">
        <w:rPr>
          <w:sz w:val="26"/>
          <w:szCs w:val="26"/>
        </w:rPr>
        <w:t xml:space="preserve"> (</w:t>
      </w:r>
      <w:r w:rsidR="008C55E9">
        <w:rPr>
          <w:sz w:val="26"/>
          <w:szCs w:val="26"/>
        </w:rPr>
        <w:t xml:space="preserve">в </w:t>
      </w:r>
      <w:r w:rsidR="00164BAE" w:rsidRPr="00BE2973">
        <w:rPr>
          <w:sz w:val="26"/>
          <w:szCs w:val="26"/>
        </w:rPr>
        <w:t>2016 г</w:t>
      </w:r>
      <w:r w:rsidR="008C55E9">
        <w:rPr>
          <w:sz w:val="26"/>
          <w:szCs w:val="26"/>
        </w:rPr>
        <w:t>оду</w:t>
      </w:r>
      <w:r w:rsidR="00164BAE" w:rsidRPr="00BE2973">
        <w:rPr>
          <w:sz w:val="26"/>
          <w:szCs w:val="26"/>
        </w:rPr>
        <w:t xml:space="preserve"> – </w:t>
      </w:r>
      <w:r w:rsidR="006D144E" w:rsidRPr="00BE2973">
        <w:rPr>
          <w:sz w:val="26"/>
          <w:szCs w:val="26"/>
        </w:rPr>
        <w:t>52</w:t>
      </w:r>
      <w:r w:rsidR="00164BAE" w:rsidRPr="00BE2973">
        <w:rPr>
          <w:sz w:val="26"/>
          <w:szCs w:val="26"/>
        </w:rPr>
        <w:t>). Показатель смертности от туберкулеза в 2020</w:t>
      </w:r>
      <w:r w:rsidR="006D144E" w:rsidRPr="00BE2973">
        <w:rPr>
          <w:sz w:val="26"/>
          <w:szCs w:val="26"/>
        </w:rPr>
        <w:t xml:space="preserve"> </w:t>
      </w:r>
      <w:r w:rsidR="00164BAE" w:rsidRPr="00BE2973">
        <w:rPr>
          <w:sz w:val="26"/>
          <w:szCs w:val="26"/>
        </w:rPr>
        <w:t xml:space="preserve">году составил </w:t>
      </w:r>
      <w:r w:rsidR="006D144E" w:rsidRPr="00BE2973">
        <w:rPr>
          <w:sz w:val="26"/>
          <w:szCs w:val="26"/>
        </w:rPr>
        <w:t>2,4</w:t>
      </w:r>
      <w:r w:rsidR="00164BAE" w:rsidRPr="00BE2973">
        <w:rPr>
          <w:sz w:val="26"/>
          <w:szCs w:val="26"/>
        </w:rPr>
        <w:t xml:space="preserve"> на 100 </w:t>
      </w:r>
      <w:r w:rsidR="006D144E" w:rsidRPr="00BE2973">
        <w:rPr>
          <w:sz w:val="26"/>
          <w:szCs w:val="26"/>
        </w:rPr>
        <w:t>тыс.</w:t>
      </w:r>
      <w:r w:rsidR="00C25C25">
        <w:rPr>
          <w:sz w:val="26"/>
          <w:szCs w:val="26"/>
        </w:rPr>
        <w:t xml:space="preserve"> человек</w:t>
      </w:r>
      <w:r w:rsidR="00164BAE" w:rsidRPr="00BE2973">
        <w:rPr>
          <w:sz w:val="26"/>
          <w:szCs w:val="26"/>
        </w:rPr>
        <w:t xml:space="preserve"> населения (</w:t>
      </w:r>
      <w:r w:rsidR="008C55E9">
        <w:rPr>
          <w:sz w:val="26"/>
          <w:szCs w:val="26"/>
        </w:rPr>
        <w:t xml:space="preserve">в </w:t>
      </w:r>
      <w:r w:rsidR="00164BAE" w:rsidRPr="00BE2973">
        <w:rPr>
          <w:sz w:val="26"/>
          <w:szCs w:val="26"/>
        </w:rPr>
        <w:t>2016 г</w:t>
      </w:r>
      <w:r w:rsidR="008C55E9">
        <w:rPr>
          <w:sz w:val="26"/>
          <w:szCs w:val="26"/>
        </w:rPr>
        <w:t>оду</w:t>
      </w:r>
      <w:r w:rsidR="00164BAE" w:rsidRPr="00BE2973">
        <w:rPr>
          <w:sz w:val="26"/>
          <w:szCs w:val="26"/>
        </w:rPr>
        <w:t xml:space="preserve"> – </w:t>
      </w:r>
      <w:r w:rsidR="006D144E" w:rsidRPr="00BE2973">
        <w:rPr>
          <w:sz w:val="26"/>
          <w:szCs w:val="26"/>
        </w:rPr>
        <w:t>5,1</w:t>
      </w:r>
      <w:r w:rsidR="00164BAE" w:rsidRPr="00BE2973">
        <w:rPr>
          <w:sz w:val="26"/>
          <w:szCs w:val="26"/>
        </w:rPr>
        <w:t>)</w:t>
      </w:r>
      <w:r w:rsidR="008C55E9">
        <w:rPr>
          <w:sz w:val="26"/>
          <w:szCs w:val="26"/>
        </w:rPr>
        <w:t>, п</w:t>
      </w:r>
      <w:r w:rsidR="00164BAE" w:rsidRPr="00BE2973">
        <w:rPr>
          <w:sz w:val="26"/>
          <w:szCs w:val="26"/>
        </w:rPr>
        <w:t>о сравнению с 2016</w:t>
      </w:r>
      <w:r w:rsidR="006D144E" w:rsidRPr="00BE2973">
        <w:rPr>
          <w:sz w:val="26"/>
          <w:szCs w:val="26"/>
        </w:rPr>
        <w:t xml:space="preserve"> </w:t>
      </w:r>
      <w:r w:rsidR="00164BAE" w:rsidRPr="00BE2973">
        <w:rPr>
          <w:sz w:val="26"/>
          <w:szCs w:val="26"/>
        </w:rPr>
        <w:t>г</w:t>
      </w:r>
      <w:r w:rsidR="006D144E" w:rsidRPr="00BE2973">
        <w:rPr>
          <w:sz w:val="26"/>
          <w:szCs w:val="26"/>
        </w:rPr>
        <w:t>одом</w:t>
      </w:r>
      <w:r w:rsidR="00F811F2" w:rsidRPr="00BE2973">
        <w:rPr>
          <w:sz w:val="26"/>
          <w:szCs w:val="26"/>
        </w:rPr>
        <w:t xml:space="preserve"> этот </w:t>
      </w:r>
      <w:r w:rsidR="00164BAE" w:rsidRPr="00BE2973">
        <w:rPr>
          <w:sz w:val="26"/>
          <w:szCs w:val="26"/>
        </w:rPr>
        <w:t xml:space="preserve">показатель снизился на </w:t>
      </w:r>
      <w:r w:rsidR="006D144E" w:rsidRPr="00BE2973">
        <w:rPr>
          <w:sz w:val="26"/>
          <w:szCs w:val="26"/>
        </w:rPr>
        <w:t>53</w:t>
      </w:r>
      <w:r w:rsidR="00164BAE" w:rsidRPr="00BE2973">
        <w:rPr>
          <w:sz w:val="26"/>
          <w:szCs w:val="26"/>
        </w:rPr>
        <w:t>%, а</w:t>
      </w:r>
      <w:r w:rsidR="00A81CA6">
        <w:rPr>
          <w:sz w:val="26"/>
          <w:szCs w:val="26"/>
        </w:rPr>
        <w:t xml:space="preserve"> число умерших</w:t>
      </w:r>
      <w:r w:rsidR="00164BAE" w:rsidRPr="00BE2973">
        <w:rPr>
          <w:sz w:val="26"/>
          <w:szCs w:val="26"/>
        </w:rPr>
        <w:t xml:space="preserve"> от туберкулеза снизил</w:t>
      </w:r>
      <w:r w:rsidR="00A81CA6">
        <w:rPr>
          <w:sz w:val="26"/>
          <w:szCs w:val="26"/>
        </w:rPr>
        <w:t>о</w:t>
      </w:r>
      <w:r w:rsidR="00164BAE" w:rsidRPr="00BE2973">
        <w:rPr>
          <w:sz w:val="26"/>
          <w:szCs w:val="26"/>
        </w:rPr>
        <w:t>сь в</w:t>
      </w:r>
      <w:r w:rsidR="00F93953">
        <w:rPr>
          <w:sz w:val="26"/>
          <w:szCs w:val="26"/>
        </w:rPr>
        <w:t xml:space="preserve"> </w:t>
      </w:r>
      <w:r w:rsidR="006D144E" w:rsidRPr="00BE2973">
        <w:rPr>
          <w:sz w:val="26"/>
          <w:szCs w:val="26"/>
        </w:rPr>
        <w:t>2,2</w:t>
      </w:r>
      <w:r w:rsidR="00164BAE" w:rsidRPr="00BE2973">
        <w:rPr>
          <w:sz w:val="26"/>
          <w:szCs w:val="26"/>
        </w:rPr>
        <w:t xml:space="preserve"> раз</w:t>
      </w:r>
      <w:r w:rsidR="00A81CA6">
        <w:rPr>
          <w:sz w:val="26"/>
          <w:szCs w:val="26"/>
        </w:rPr>
        <w:t>а. Б</w:t>
      </w:r>
      <w:r w:rsidR="00164BAE" w:rsidRPr="00BE2973">
        <w:rPr>
          <w:sz w:val="26"/>
          <w:szCs w:val="26"/>
        </w:rPr>
        <w:t>ольшинство умерших</w:t>
      </w:r>
      <w:r w:rsidR="00A81CA6">
        <w:rPr>
          <w:sz w:val="26"/>
          <w:szCs w:val="26"/>
        </w:rPr>
        <w:t xml:space="preserve"> от этого диагноза</w:t>
      </w:r>
      <w:r w:rsidR="00164BAE" w:rsidRPr="00BE2973">
        <w:rPr>
          <w:sz w:val="26"/>
          <w:szCs w:val="26"/>
        </w:rPr>
        <w:t xml:space="preserve"> </w:t>
      </w:r>
      <w:r w:rsidR="00CA7295" w:rsidRPr="00BE2973">
        <w:rPr>
          <w:sz w:val="26"/>
          <w:szCs w:val="26"/>
        </w:rPr>
        <w:t xml:space="preserve">в 2020 году </w:t>
      </w:r>
      <w:r w:rsidR="00164BAE" w:rsidRPr="00BE2973">
        <w:rPr>
          <w:sz w:val="26"/>
          <w:szCs w:val="26"/>
        </w:rPr>
        <w:t xml:space="preserve">находились в трудоспособном возрасте </w:t>
      </w:r>
      <w:r w:rsidR="00A81CA6">
        <w:rPr>
          <w:sz w:val="26"/>
          <w:szCs w:val="26"/>
        </w:rPr>
        <w:t xml:space="preserve">- </w:t>
      </w:r>
      <w:r w:rsidR="00164BAE" w:rsidRPr="00BE2973">
        <w:rPr>
          <w:sz w:val="26"/>
          <w:szCs w:val="26"/>
        </w:rPr>
        <w:t>70,</w:t>
      </w:r>
      <w:r w:rsidR="00CA7295" w:rsidRPr="00BE2973">
        <w:rPr>
          <w:sz w:val="26"/>
          <w:szCs w:val="26"/>
        </w:rPr>
        <w:t>8</w:t>
      </w:r>
      <w:r w:rsidR="00164BAE" w:rsidRPr="00BE2973">
        <w:rPr>
          <w:sz w:val="26"/>
          <w:szCs w:val="26"/>
        </w:rPr>
        <w:t>%</w:t>
      </w:r>
      <w:r w:rsidR="00CA7295" w:rsidRPr="00BE2973">
        <w:rPr>
          <w:sz w:val="26"/>
          <w:szCs w:val="26"/>
        </w:rPr>
        <w:t xml:space="preserve"> </w:t>
      </w:r>
      <w:r w:rsidR="00A81CA6">
        <w:rPr>
          <w:sz w:val="26"/>
          <w:szCs w:val="26"/>
        </w:rPr>
        <w:t>от общего числа умерших от туберкулеза.</w:t>
      </w:r>
    </w:p>
    <w:p w14:paraId="75AF8A23" w14:textId="6BD6DB51" w:rsidR="00F811F2" w:rsidRDefault="00F811F2" w:rsidP="00164BAE">
      <w:pPr>
        <w:ind w:firstLine="708"/>
        <w:rPr>
          <w:sz w:val="26"/>
          <w:szCs w:val="26"/>
        </w:rPr>
      </w:pPr>
      <w:r w:rsidRPr="00BE2973">
        <w:rPr>
          <w:sz w:val="26"/>
          <w:szCs w:val="26"/>
        </w:rPr>
        <w:t xml:space="preserve">Несмотря на положительную динамику в борьбе с туберкулезом, он и сегодня остается </w:t>
      </w:r>
      <w:r w:rsidR="00240340" w:rsidRPr="00BE2973">
        <w:rPr>
          <w:sz w:val="26"/>
          <w:szCs w:val="26"/>
        </w:rPr>
        <w:t xml:space="preserve">для России </w:t>
      </w:r>
      <w:r w:rsidRPr="00BE2973">
        <w:rPr>
          <w:sz w:val="26"/>
          <w:szCs w:val="26"/>
        </w:rPr>
        <w:t>одной из социально</w:t>
      </w:r>
      <w:r w:rsidR="00F93953">
        <w:rPr>
          <w:sz w:val="26"/>
          <w:szCs w:val="26"/>
        </w:rPr>
        <w:t xml:space="preserve"> </w:t>
      </w:r>
      <w:r w:rsidRPr="00BE2973">
        <w:rPr>
          <w:sz w:val="26"/>
          <w:szCs w:val="26"/>
        </w:rPr>
        <w:t xml:space="preserve">значимых болезней. </w:t>
      </w:r>
      <w:r w:rsidR="00240340" w:rsidRPr="00240340">
        <w:rPr>
          <w:sz w:val="26"/>
          <w:szCs w:val="26"/>
        </w:rPr>
        <w:t>Туберкулезом болеют люди разного пола, возраста и социального положения.</w:t>
      </w:r>
      <w:r w:rsidR="00240340" w:rsidRPr="00BE2973">
        <w:rPr>
          <w:sz w:val="26"/>
          <w:szCs w:val="26"/>
        </w:rPr>
        <w:t xml:space="preserve"> </w:t>
      </w:r>
      <w:r w:rsidRPr="00BE2973">
        <w:rPr>
          <w:sz w:val="26"/>
          <w:szCs w:val="26"/>
        </w:rPr>
        <w:t xml:space="preserve">Поэтому день борьбы </w:t>
      </w:r>
      <w:r w:rsidR="009305FB">
        <w:rPr>
          <w:sz w:val="26"/>
          <w:szCs w:val="26"/>
        </w:rPr>
        <w:br/>
      </w:r>
      <w:r w:rsidRPr="00BE2973">
        <w:rPr>
          <w:sz w:val="26"/>
          <w:szCs w:val="26"/>
        </w:rPr>
        <w:t xml:space="preserve">с туберкулезом не теряет актуальности и играет важную роль в осведомлении общества </w:t>
      </w:r>
      <w:r w:rsidR="009305FB">
        <w:rPr>
          <w:sz w:val="26"/>
          <w:szCs w:val="26"/>
        </w:rPr>
        <w:br/>
      </w:r>
      <w:r w:rsidRPr="00BE2973">
        <w:rPr>
          <w:sz w:val="26"/>
          <w:szCs w:val="26"/>
        </w:rPr>
        <w:t>о серьезности заболевания и необходимости борьбы с ним.</w:t>
      </w:r>
    </w:p>
    <w:p w14:paraId="10EDF460" w14:textId="3236A076" w:rsidR="000F7167" w:rsidRPr="003A1B80" w:rsidRDefault="000F7167" w:rsidP="00374D6B">
      <w:pPr>
        <w:pStyle w:val="a8"/>
        <w:shd w:val="clear" w:color="auto" w:fill="FFFFFF"/>
        <w:spacing w:before="24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 w:rsidRPr="003A1B80">
        <w:rPr>
          <w:b/>
          <w:bCs/>
          <w:i/>
          <w:iCs/>
          <w:color w:val="000000"/>
          <w:sz w:val="26"/>
          <w:szCs w:val="26"/>
        </w:rPr>
        <w:t>Ведите здоровый образ жизни! Берегите свое здоровье и здоровье других!</w:t>
      </w:r>
    </w:p>
    <w:p w14:paraId="25548859" w14:textId="52D45AF7" w:rsidR="003D46CF" w:rsidRPr="003D46CF" w:rsidRDefault="003D46CF" w:rsidP="00B81DC3">
      <w:pPr>
        <w:spacing w:before="360"/>
        <w:ind w:firstLine="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1E98DDA3" w14:textId="77777777" w:rsidR="007404D5" w:rsidRPr="003C4310" w:rsidRDefault="007404D5" w:rsidP="00374D6B">
      <w:pPr>
        <w:spacing w:before="360" w:line="216" w:lineRule="auto"/>
        <w:ind w:firstLine="0"/>
        <w:jc w:val="left"/>
        <w:rPr>
          <w:sz w:val="16"/>
          <w:szCs w:val="16"/>
        </w:rPr>
      </w:pPr>
      <w:r w:rsidRPr="003C4310">
        <w:rPr>
          <w:sz w:val="16"/>
          <w:szCs w:val="16"/>
        </w:rPr>
        <w:t>Морозова Ольга Анатольевна</w:t>
      </w:r>
    </w:p>
    <w:p w14:paraId="697B6AF6" w14:textId="77777777" w:rsidR="007404D5" w:rsidRPr="003C4310" w:rsidRDefault="007404D5" w:rsidP="008D6DD5">
      <w:pPr>
        <w:ind w:firstLine="0"/>
        <w:jc w:val="left"/>
        <w:rPr>
          <w:sz w:val="16"/>
          <w:szCs w:val="16"/>
        </w:rPr>
      </w:pPr>
      <w:r w:rsidRPr="003C4310">
        <w:rPr>
          <w:sz w:val="16"/>
          <w:szCs w:val="16"/>
        </w:rPr>
        <w:t>8(4842) 59 13 31</w:t>
      </w:r>
    </w:p>
    <w:p w14:paraId="3EC35AC6" w14:textId="701C23ED" w:rsidR="007404D5" w:rsidRPr="003C4310" w:rsidRDefault="007404D5" w:rsidP="008D6DD5">
      <w:pPr>
        <w:ind w:firstLine="0"/>
        <w:jc w:val="left"/>
        <w:rPr>
          <w:sz w:val="16"/>
          <w:szCs w:val="16"/>
        </w:rPr>
      </w:pPr>
      <w:r w:rsidRPr="003C4310">
        <w:rPr>
          <w:sz w:val="16"/>
          <w:szCs w:val="16"/>
        </w:rPr>
        <w:t>Отдел сводных статистических работ</w:t>
      </w:r>
      <w:r w:rsidR="008D6DD5">
        <w:rPr>
          <w:sz w:val="16"/>
          <w:szCs w:val="16"/>
        </w:rPr>
        <w:t xml:space="preserve"> и </w:t>
      </w:r>
      <w:r w:rsidR="008D6DD5">
        <w:rPr>
          <w:sz w:val="16"/>
          <w:szCs w:val="16"/>
        </w:rPr>
        <w:br/>
        <w:t>общественных связей</w:t>
      </w:r>
    </w:p>
    <w:p w14:paraId="677E3DFC" w14:textId="77777777" w:rsidR="007404D5" w:rsidRPr="00D97DE4" w:rsidRDefault="007404D5" w:rsidP="008D6DD5">
      <w:pPr>
        <w:spacing w:before="60"/>
        <w:ind w:firstLine="0"/>
        <w:jc w:val="left"/>
        <w:rPr>
          <w:sz w:val="16"/>
          <w:szCs w:val="16"/>
        </w:rPr>
      </w:pPr>
      <w:r w:rsidRPr="00D97DE4">
        <w:rPr>
          <w:sz w:val="16"/>
          <w:szCs w:val="16"/>
        </w:rPr>
        <w:t>Полякова Ольга Владимировна</w:t>
      </w:r>
    </w:p>
    <w:p w14:paraId="711CE780" w14:textId="77777777" w:rsidR="007404D5" w:rsidRDefault="007404D5" w:rsidP="008D6DD5">
      <w:pPr>
        <w:ind w:firstLine="0"/>
        <w:jc w:val="left"/>
        <w:rPr>
          <w:sz w:val="16"/>
          <w:szCs w:val="16"/>
        </w:rPr>
      </w:pPr>
      <w:r w:rsidRPr="00D97DE4">
        <w:rPr>
          <w:sz w:val="16"/>
          <w:szCs w:val="16"/>
        </w:rPr>
        <w:t>8(4842) 76 23 43</w:t>
      </w:r>
    </w:p>
    <w:p w14:paraId="7CEA1C79" w14:textId="77777777" w:rsidR="007404D5" w:rsidRPr="003C4310" w:rsidRDefault="007404D5" w:rsidP="008D6DD5">
      <w:pPr>
        <w:ind w:firstLine="0"/>
        <w:jc w:val="left"/>
        <w:rPr>
          <w:bCs/>
          <w:sz w:val="16"/>
          <w:szCs w:val="16"/>
        </w:rPr>
      </w:pPr>
      <w:r w:rsidRPr="003C4310">
        <w:rPr>
          <w:sz w:val="16"/>
          <w:szCs w:val="16"/>
        </w:rPr>
        <w:t xml:space="preserve">Отдел статистики </w:t>
      </w:r>
      <w:r>
        <w:rPr>
          <w:sz w:val="16"/>
          <w:szCs w:val="16"/>
        </w:rPr>
        <w:t>населения и здравоохранения</w:t>
      </w:r>
    </w:p>
    <w:p w14:paraId="0CBDC7B6" w14:textId="77777777" w:rsidR="002B47D8" w:rsidRPr="004F50AE" w:rsidRDefault="002B47D8" w:rsidP="008158D6">
      <w:pPr>
        <w:autoSpaceDE/>
        <w:autoSpaceDN/>
        <w:adjustRightInd/>
        <w:spacing w:before="12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  <w:bookmarkStart w:id="0" w:name="_GoBack"/>
      <w:bookmarkEnd w:id="0"/>
    </w:p>
    <w:sectPr w:rsidR="002B47D8" w:rsidRPr="004F50AE" w:rsidSect="00F72341">
      <w:pgSz w:w="11906" w:h="16838" w:code="9"/>
      <w:pgMar w:top="709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5D057E"/>
    <w:multiLevelType w:val="hybridMultilevel"/>
    <w:tmpl w:val="216A4EA8"/>
    <w:lvl w:ilvl="0" w:tplc="9FEE11A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0DA5"/>
    <w:rsid w:val="00023402"/>
    <w:rsid w:val="000377CB"/>
    <w:rsid w:val="000614C4"/>
    <w:rsid w:val="00065545"/>
    <w:rsid w:val="00067A4F"/>
    <w:rsid w:val="00067B8B"/>
    <w:rsid w:val="00074544"/>
    <w:rsid w:val="000878D7"/>
    <w:rsid w:val="00091C6C"/>
    <w:rsid w:val="000B2B0D"/>
    <w:rsid w:val="000B7B1A"/>
    <w:rsid w:val="000C4409"/>
    <w:rsid w:val="000C50FE"/>
    <w:rsid w:val="000C7B4E"/>
    <w:rsid w:val="000D4A60"/>
    <w:rsid w:val="000F7167"/>
    <w:rsid w:val="00101443"/>
    <w:rsid w:val="00117C98"/>
    <w:rsid w:val="0014616F"/>
    <w:rsid w:val="0015333A"/>
    <w:rsid w:val="001562AA"/>
    <w:rsid w:val="001613C4"/>
    <w:rsid w:val="0016463C"/>
    <w:rsid w:val="00164BAE"/>
    <w:rsid w:val="00165C7E"/>
    <w:rsid w:val="001711C7"/>
    <w:rsid w:val="001857B9"/>
    <w:rsid w:val="00186A15"/>
    <w:rsid w:val="00191A31"/>
    <w:rsid w:val="0019246C"/>
    <w:rsid w:val="00196D35"/>
    <w:rsid w:val="001A153B"/>
    <w:rsid w:val="001A4696"/>
    <w:rsid w:val="001B56C2"/>
    <w:rsid w:val="001D4C7F"/>
    <w:rsid w:val="001E46B3"/>
    <w:rsid w:val="001F1977"/>
    <w:rsid w:val="001F75AE"/>
    <w:rsid w:val="001F763B"/>
    <w:rsid w:val="00223092"/>
    <w:rsid w:val="002244DD"/>
    <w:rsid w:val="00224E11"/>
    <w:rsid w:val="00224E27"/>
    <w:rsid w:val="00224FB0"/>
    <w:rsid w:val="002269AE"/>
    <w:rsid w:val="002346C8"/>
    <w:rsid w:val="00240340"/>
    <w:rsid w:val="00245B94"/>
    <w:rsid w:val="0025763F"/>
    <w:rsid w:val="002612A9"/>
    <w:rsid w:val="00266293"/>
    <w:rsid w:val="00271E33"/>
    <w:rsid w:val="00273120"/>
    <w:rsid w:val="00276B15"/>
    <w:rsid w:val="00296511"/>
    <w:rsid w:val="002B4544"/>
    <w:rsid w:val="002B47D8"/>
    <w:rsid w:val="002C3C84"/>
    <w:rsid w:val="002D1D20"/>
    <w:rsid w:val="002D4420"/>
    <w:rsid w:val="002E52BA"/>
    <w:rsid w:val="002E78C2"/>
    <w:rsid w:val="002F1BD3"/>
    <w:rsid w:val="002F44E4"/>
    <w:rsid w:val="00312A66"/>
    <w:rsid w:val="00312ADF"/>
    <w:rsid w:val="00327B82"/>
    <w:rsid w:val="0035066E"/>
    <w:rsid w:val="00370081"/>
    <w:rsid w:val="00374D6B"/>
    <w:rsid w:val="0039694D"/>
    <w:rsid w:val="003A1641"/>
    <w:rsid w:val="003A1B80"/>
    <w:rsid w:val="003D46CF"/>
    <w:rsid w:val="003F1FC2"/>
    <w:rsid w:val="003F568D"/>
    <w:rsid w:val="00400F2E"/>
    <w:rsid w:val="00413366"/>
    <w:rsid w:val="00420439"/>
    <w:rsid w:val="00421509"/>
    <w:rsid w:val="00427ED1"/>
    <w:rsid w:val="00443CE2"/>
    <w:rsid w:val="00446526"/>
    <w:rsid w:val="00467F64"/>
    <w:rsid w:val="004862AE"/>
    <w:rsid w:val="0049064B"/>
    <w:rsid w:val="004C1FFD"/>
    <w:rsid w:val="00503FC8"/>
    <w:rsid w:val="005047B5"/>
    <w:rsid w:val="0051329A"/>
    <w:rsid w:val="00514BD9"/>
    <w:rsid w:val="00522219"/>
    <w:rsid w:val="00525170"/>
    <w:rsid w:val="00525345"/>
    <w:rsid w:val="00525EC3"/>
    <w:rsid w:val="00550EB6"/>
    <w:rsid w:val="00567853"/>
    <w:rsid w:val="005720C6"/>
    <w:rsid w:val="00580B2E"/>
    <w:rsid w:val="00590A10"/>
    <w:rsid w:val="00595E0B"/>
    <w:rsid w:val="00596C8D"/>
    <w:rsid w:val="005A75B5"/>
    <w:rsid w:val="005C4206"/>
    <w:rsid w:val="005D6827"/>
    <w:rsid w:val="005D7ABC"/>
    <w:rsid w:val="005E4A15"/>
    <w:rsid w:val="005F11E7"/>
    <w:rsid w:val="005F1603"/>
    <w:rsid w:val="005F1FB6"/>
    <w:rsid w:val="006061F5"/>
    <w:rsid w:val="00611B93"/>
    <w:rsid w:val="006148B4"/>
    <w:rsid w:val="00633A96"/>
    <w:rsid w:val="00643572"/>
    <w:rsid w:val="00655F42"/>
    <w:rsid w:val="0066602E"/>
    <w:rsid w:val="00667ABB"/>
    <w:rsid w:val="00675D1F"/>
    <w:rsid w:val="00696F08"/>
    <w:rsid w:val="006A1BA0"/>
    <w:rsid w:val="006A6599"/>
    <w:rsid w:val="006B332A"/>
    <w:rsid w:val="006C6808"/>
    <w:rsid w:val="006D144E"/>
    <w:rsid w:val="006D33C8"/>
    <w:rsid w:val="006D56B6"/>
    <w:rsid w:val="006E7297"/>
    <w:rsid w:val="00701E33"/>
    <w:rsid w:val="007077F7"/>
    <w:rsid w:val="00713B4E"/>
    <w:rsid w:val="00720FC3"/>
    <w:rsid w:val="00724ADC"/>
    <w:rsid w:val="0073408A"/>
    <w:rsid w:val="007404D5"/>
    <w:rsid w:val="0074218A"/>
    <w:rsid w:val="00746B75"/>
    <w:rsid w:val="00781EA6"/>
    <w:rsid w:val="0078788A"/>
    <w:rsid w:val="007B14E1"/>
    <w:rsid w:val="007B5EFD"/>
    <w:rsid w:val="007C0BE7"/>
    <w:rsid w:val="007C2914"/>
    <w:rsid w:val="007D1889"/>
    <w:rsid w:val="007D428E"/>
    <w:rsid w:val="007F11B7"/>
    <w:rsid w:val="007F71DC"/>
    <w:rsid w:val="008158D6"/>
    <w:rsid w:val="0083000F"/>
    <w:rsid w:val="00831E25"/>
    <w:rsid w:val="0083728A"/>
    <w:rsid w:val="0084156D"/>
    <w:rsid w:val="00856874"/>
    <w:rsid w:val="008669AF"/>
    <w:rsid w:val="008C55E9"/>
    <w:rsid w:val="008D2BE4"/>
    <w:rsid w:val="008D4B4D"/>
    <w:rsid w:val="008D6DD5"/>
    <w:rsid w:val="0092523D"/>
    <w:rsid w:val="009274A5"/>
    <w:rsid w:val="009305FB"/>
    <w:rsid w:val="009375E4"/>
    <w:rsid w:val="0094109C"/>
    <w:rsid w:val="00946862"/>
    <w:rsid w:val="00957D5F"/>
    <w:rsid w:val="0096392E"/>
    <w:rsid w:val="009700C8"/>
    <w:rsid w:val="00991038"/>
    <w:rsid w:val="00993DBE"/>
    <w:rsid w:val="0099535A"/>
    <w:rsid w:val="009974F6"/>
    <w:rsid w:val="009B3890"/>
    <w:rsid w:val="009D0B59"/>
    <w:rsid w:val="00A043B0"/>
    <w:rsid w:val="00A16C8C"/>
    <w:rsid w:val="00A255D5"/>
    <w:rsid w:val="00A26684"/>
    <w:rsid w:val="00A31711"/>
    <w:rsid w:val="00A402F3"/>
    <w:rsid w:val="00A41258"/>
    <w:rsid w:val="00A45F3B"/>
    <w:rsid w:val="00A47944"/>
    <w:rsid w:val="00A600D2"/>
    <w:rsid w:val="00A629F0"/>
    <w:rsid w:val="00A77C40"/>
    <w:rsid w:val="00A81CA6"/>
    <w:rsid w:val="00A92464"/>
    <w:rsid w:val="00A937E8"/>
    <w:rsid w:val="00A96A7F"/>
    <w:rsid w:val="00AE1CFB"/>
    <w:rsid w:val="00AE5FEE"/>
    <w:rsid w:val="00AE7803"/>
    <w:rsid w:val="00B12356"/>
    <w:rsid w:val="00B24BDE"/>
    <w:rsid w:val="00B276C0"/>
    <w:rsid w:val="00B3078C"/>
    <w:rsid w:val="00B30D0E"/>
    <w:rsid w:val="00B659A6"/>
    <w:rsid w:val="00B761F8"/>
    <w:rsid w:val="00B81DC3"/>
    <w:rsid w:val="00B91702"/>
    <w:rsid w:val="00B95231"/>
    <w:rsid w:val="00BC5736"/>
    <w:rsid w:val="00BD0CE7"/>
    <w:rsid w:val="00BE2973"/>
    <w:rsid w:val="00BE2E20"/>
    <w:rsid w:val="00BF5F79"/>
    <w:rsid w:val="00C20BEB"/>
    <w:rsid w:val="00C215D5"/>
    <w:rsid w:val="00C25C25"/>
    <w:rsid w:val="00C34D86"/>
    <w:rsid w:val="00C438D1"/>
    <w:rsid w:val="00C63639"/>
    <w:rsid w:val="00C67B98"/>
    <w:rsid w:val="00C9044F"/>
    <w:rsid w:val="00C942C6"/>
    <w:rsid w:val="00CA7295"/>
    <w:rsid w:val="00CB3B5C"/>
    <w:rsid w:val="00CB48EB"/>
    <w:rsid w:val="00CB7F28"/>
    <w:rsid w:val="00CC200D"/>
    <w:rsid w:val="00CC21AC"/>
    <w:rsid w:val="00CE0E4E"/>
    <w:rsid w:val="00CE480B"/>
    <w:rsid w:val="00CF1AB5"/>
    <w:rsid w:val="00D013F5"/>
    <w:rsid w:val="00D057F0"/>
    <w:rsid w:val="00D11BE9"/>
    <w:rsid w:val="00D208A1"/>
    <w:rsid w:val="00D23D51"/>
    <w:rsid w:val="00D27BBA"/>
    <w:rsid w:val="00D3143D"/>
    <w:rsid w:val="00D31A6D"/>
    <w:rsid w:val="00D42361"/>
    <w:rsid w:val="00D47B02"/>
    <w:rsid w:val="00D82BDC"/>
    <w:rsid w:val="00D840E9"/>
    <w:rsid w:val="00D87FF7"/>
    <w:rsid w:val="00D96445"/>
    <w:rsid w:val="00DA277D"/>
    <w:rsid w:val="00DD4702"/>
    <w:rsid w:val="00DE088E"/>
    <w:rsid w:val="00DE12DE"/>
    <w:rsid w:val="00E07C77"/>
    <w:rsid w:val="00E15656"/>
    <w:rsid w:val="00E159D3"/>
    <w:rsid w:val="00E219CD"/>
    <w:rsid w:val="00E33796"/>
    <w:rsid w:val="00E372B9"/>
    <w:rsid w:val="00E403DB"/>
    <w:rsid w:val="00E41503"/>
    <w:rsid w:val="00E43157"/>
    <w:rsid w:val="00E4353C"/>
    <w:rsid w:val="00E544BA"/>
    <w:rsid w:val="00E54634"/>
    <w:rsid w:val="00E54D1D"/>
    <w:rsid w:val="00E56E6F"/>
    <w:rsid w:val="00E612CB"/>
    <w:rsid w:val="00E737D7"/>
    <w:rsid w:val="00E7622C"/>
    <w:rsid w:val="00E81188"/>
    <w:rsid w:val="00E86C7C"/>
    <w:rsid w:val="00E96675"/>
    <w:rsid w:val="00EA47CD"/>
    <w:rsid w:val="00EB755D"/>
    <w:rsid w:val="00EC21F7"/>
    <w:rsid w:val="00EC4190"/>
    <w:rsid w:val="00ED66F0"/>
    <w:rsid w:val="00F1525D"/>
    <w:rsid w:val="00F32D4A"/>
    <w:rsid w:val="00F42136"/>
    <w:rsid w:val="00F53DC7"/>
    <w:rsid w:val="00F5466E"/>
    <w:rsid w:val="00F72341"/>
    <w:rsid w:val="00F7251D"/>
    <w:rsid w:val="00F811F2"/>
    <w:rsid w:val="00F93953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  <w15:docId w15:val="{297DD062-0388-4CC9-87EB-F2042301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styleId="ad">
    <w:name w:val="List Paragraph"/>
    <w:basedOn w:val="a"/>
    <w:uiPriority w:val="34"/>
    <w:qFormat/>
    <w:rsid w:val="00525170"/>
    <w:pPr>
      <w:ind w:left="720"/>
      <w:contextualSpacing/>
    </w:pPr>
  </w:style>
  <w:style w:type="paragraph" w:customStyle="1" w:styleId="Default">
    <w:name w:val="Default"/>
    <w:rsid w:val="007404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4184-8818-42EC-A6CB-F57EFCB6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20</cp:revision>
  <cp:lastPrinted>2022-03-22T12:11:00Z</cp:lastPrinted>
  <dcterms:created xsi:type="dcterms:W3CDTF">2022-03-01T07:05:00Z</dcterms:created>
  <dcterms:modified xsi:type="dcterms:W3CDTF">2022-03-23T06:01:00Z</dcterms:modified>
</cp:coreProperties>
</file>